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9E42" w14:textId="2E907FA4" w:rsidR="00E159BA" w:rsidRDefault="00FE0B93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</w:t>
      </w:r>
      <w:r w:rsidR="00C7559A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tbl>
      <w:tblPr>
        <w:tblW w:w="4961" w:type="dxa"/>
        <w:tblInd w:w="5353" w:type="dxa"/>
        <w:tblLook w:val="01E0" w:firstRow="1" w:lastRow="1" w:firstColumn="1" w:lastColumn="1" w:noHBand="0" w:noVBand="0"/>
      </w:tblPr>
      <w:tblGrid>
        <w:gridCol w:w="425"/>
        <w:gridCol w:w="4111"/>
        <w:gridCol w:w="425"/>
      </w:tblGrid>
      <w:tr w:rsidR="00E159BA" w:rsidRPr="00E25BD2" w14:paraId="7885C7F9" w14:textId="77777777" w:rsidTr="00751D49">
        <w:trPr>
          <w:gridBefore w:val="1"/>
          <w:wBefore w:w="425" w:type="dxa"/>
          <w:trHeight w:val="369"/>
        </w:trPr>
        <w:tc>
          <w:tcPr>
            <w:tcW w:w="4536" w:type="dxa"/>
            <w:gridSpan w:val="2"/>
          </w:tcPr>
          <w:p w14:paraId="2EA12E9B" w14:textId="77777777" w:rsidR="00E159BA" w:rsidRPr="00EE2C9D" w:rsidRDefault="00E159BA" w:rsidP="007716DE">
            <w:pPr>
              <w:ind w:left="34" w:right="-7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</w:tr>
      <w:tr w:rsidR="00E159BA" w:rsidRPr="00E25BD2" w14:paraId="4F7E53F4" w14:textId="77777777" w:rsidTr="00751D49">
        <w:trPr>
          <w:gridBefore w:val="1"/>
          <w:wBefore w:w="425" w:type="dxa"/>
          <w:trHeight w:val="369"/>
        </w:trPr>
        <w:tc>
          <w:tcPr>
            <w:tcW w:w="4536" w:type="dxa"/>
            <w:gridSpan w:val="2"/>
          </w:tcPr>
          <w:p w14:paraId="3F55893A" w14:textId="77777777" w:rsidR="00E159BA" w:rsidRPr="00EE2C9D" w:rsidRDefault="00E159BA" w:rsidP="007716DE">
            <w:pPr>
              <w:ind w:left="34" w:right="-7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Конкурсной комиссии</w:t>
            </w:r>
          </w:p>
        </w:tc>
      </w:tr>
      <w:tr w:rsidR="00E159BA" w:rsidRPr="00E25BD2" w14:paraId="6FB1A5E9" w14:textId="77777777" w:rsidTr="00751D49">
        <w:trPr>
          <w:gridBefore w:val="1"/>
          <w:wBefore w:w="425" w:type="dxa"/>
          <w:trHeight w:val="391"/>
        </w:trPr>
        <w:tc>
          <w:tcPr>
            <w:tcW w:w="4536" w:type="dxa"/>
            <w:gridSpan w:val="2"/>
          </w:tcPr>
          <w:p w14:paraId="3C67A855" w14:textId="063BAC9D" w:rsidR="00E159BA" w:rsidRPr="00EE2C9D" w:rsidRDefault="00E159BA" w:rsidP="00A3497F">
            <w:pPr>
              <w:ind w:lef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2F10EB" w:rsidRPr="00EE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3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7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</w:t>
            </w:r>
            <w:r w:rsidR="00A3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77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7716DE" w:rsidRPr="00EE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="0077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16DE" w:rsidRPr="00EE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E159BA" w:rsidRPr="00E25BD2" w14:paraId="0827B900" w14:textId="77777777" w:rsidTr="00751D49">
        <w:trPr>
          <w:gridAfter w:val="1"/>
          <w:wAfter w:w="425" w:type="dxa"/>
          <w:trHeight w:val="391"/>
        </w:trPr>
        <w:tc>
          <w:tcPr>
            <w:tcW w:w="4536" w:type="dxa"/>
            <w:gridSpan w:val="2"/>
          </w:tcPr>
          <w:p w14:paraId="139E2D34" w14:textId="77777777" w:rsidR="00590549" w:rsidRDefault="00590549" w:rsidP="007716DE">
            <w:pPr>
              <w:ind w:lef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36BE1B" w14:textId="00CEABB7" w:rsidR="007716DE" w:rsidRPr="00EE2C9D" w:rsidRDefault="007716DE" w:rsidP="007716DE">
            <w:pPr>
              <w:ind w:lef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EB967E6" w14:textId="54924F40" w:rsidR="002A4EBD" w:rsidRPr="00EE2C9D" w:rsidRDefault="00E159BA" w:rsidP="00E159BA">
      <w:pPr>
        <w:spacing w:before="0" w:after="120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2A4EBD" w:rsidRPr="00EE2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D179C" w:rsidRPr="00EE2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E1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14:paraId="13108220" w14:textId="52E4EC6D" w:rsidR="00E159BA" w:rsidRPr="00EE2C9D" w:rsidRDefault="00E159BA" w:rsidP="00E159BA">
      <w:pPr>
        <w:spacing w:before="0" w:after="120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КОНКУРСА </w:t>
      </w:r>
      <w:r w:rsidR="002A4EBD" w:rsidRPr="00EE2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ЛОТОВОЙ ЗАКУПКОЙ</w:t>
      </w:r>
      <w:r w:rsidRPr="00EE2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</w:t>
      </w:r>
      <w:r w:rsidR="004E2EB1" w:rsidRPr="00EE2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ПРАВО ЗАКЛЮЧЕНИЯ ДОГОВОРА</w:t>
      </w:r>
      <w:r w:rsidR="004E2EB1" w:rsidRPr="00EE2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</w:t>
      </w:r>
    </w:p>
    <w:p w14:paraId="48B95816" w14:textId="77D8A044" w:rsidR="00897E67" w:rsidRPr="00EE2C9D" w:rsidRDefault="002A131E" w:rsidP="00BE12C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Региональный фонд содействия капитальному ремонту</w:t>
      </w:r>
      <w:r w:rsidR="004E2EB1" w:rsidRPr="00EE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многоквартирных домов Ярославской области </w:t>
      </w:r>
      <w:r w:rsidRPr="00EE2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Региональный фонд)</w:t>
      </w:r>
      <w:r w:rsidR="00E159BA" w:rsidRPr="00EE2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извещает о проведении</w:t>
      </w:r>
      <w:r w:rsidR="00897E67" w:rsidRPr="00EE2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открытого конкурса</w:t>
      </w:r>
      <w:r w:rsidR="002A4EBD" w:rsidRPr="00EE2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лотовой закупкой</w:t>
      </w:r>
    </w:p>
    <w:p w14:paraId="5856AB43" w14:textId="444D4085" w:rsidR="00897E67" w:rsidRPr="00EE2C9D" w:rsidRDefault="00897E67" w:rsidP="00BE12C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конкурса:</w:t>
      </w:r>
      <w:r w:rsidR="00E159BA" w:rsidRPr="00EE2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2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E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ткрытый конкурс </w:t>
      </w:r>
      <w:r w:rsidR="002A4EBD" w:rsidRPr="00EE2C9D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лотовой закупкой</w:t>
      </w:r>
      <w:r w:rsidR="00887B90" w:rsidRPr="00EE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</w:t>
      </w:r>
      <w:r w:rsidR="00C0690A" w:rsidRPr="00EE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строительно-монтажных работ </w:t>
      </w:r>
      <w:r w:rsidR="00C51BC7" w:rsidRPr="00EE2C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ремонта общего имущества в многоквартирных домах Ярославской области.</w:t>
      </w:r>
    </w:p>
    <w:p w14:paraId="18909F41" w14:textId="5BC94172" w:rsidR="002A4EBD" w:rsidRPr="00EE2C9D" w:rsidRDefault="002A4EBD" w:rsidP="00BE12CA">
      <w:pPr>
        <w:tabs>
          <w:tab w:val="left" w:pos="3060"/>
        </w:tabs>
        <w:spacing w:before="0" w:after="80"/>
        <w:ind w:right="2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торгов: открытый конкурс с лотовой закупкой</w:t>
      </w:r>
    </w:p>
    <w:p w14:paraId="7326922B" w14:textId="7D9BA3F4" w:rsidR="006D13A5" w:rsidRPr="00EE2C9D" w:rsidRDefault="00063649" w:rsidP="006D13A5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лотов</w:t>
      </w:r>
      <w:r w:rsidR="006D13A5" w:rsidRPr="00EE2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19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2366"/>
        <w:gridCol w:w="1276"/>
        <w:gridCol w:w="1469"/>
        <w:gridCol w:w="1285"/>
        <w:gridCol w:w="1620"/>
        <w:gridCol w:w="1210"/>
      </w:tblGrid>
      <w:tr w:rsidR="002A4EBD" w:rsidRPr="002A4EBD" w14:paraId="26ACFDEE" w14:textId="77777777" w:rsidTr="00751D49">
        <w:trPr>
          <w:trHeight w:val="9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A46C" w14:textId="77777777" w:rsidR="002A4EBD" w:rsidRPr="002A4EBD" w:rsidRDefault="002A4EBD" w:rsidP="002A4E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Лота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853F" w14:textId="77777777" w:rsidR="002A4EBD" w:rsidRPr="002A4EBD" w:rsidRDefault="002A4EBD" w:rsidP="002A4E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МКД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9CB3" w14:textId="77777777" w:rsidR="002A4EBD" w:rsidRPr="002A4EBD" w:rsidRDefault="002A4EBD" w:rsidP="002A4E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этажей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5E90" w14:textId="51A330C7" w:rsidR="002A4EBD" w:rsidRPr="002A4EBD" w:rsidRDefault="002A4EBD" w:rsidP="002A4E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помещений МКД всего, м2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847D" w14:textId="77777777" w:rsidR="002A4EBD" w:rsidRPr="002A4EBD" w:rsidRDefault="002A4EBD" w:rsidP="002A4E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Вид работ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A8DE" w14:textId="77777777" w:rsidR="002A4EBD" w:rsidRPr="002A4EBD" w:rsidRDefault="002A4EBD" w:rsidP="002A4E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Сумма, руб.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376B" w14:textId="77777777" w:rsidR="002A4EBD" w:rsidRPr="002A4EBD" w:rsidRDefault="002A4EBD" w:rsidP="002A4E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завершения работ</w:t>
            </w:r>
          </w:p>
        </w:tc>
      </w:tr>
      <w:tr w:rsidR="00412D3B" w:rsidRPr="002A4EBD" w14:paraId="71336DDF" w14:textId="77777777" w:rsidTr="009F0CC0">
        <w:trPr>
          <w:trHeight w:val="73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6941" w14:textId="69F4C024" w:rsidR="00412D3B" w:rsidRPr="002A4EBD" w:rsidRDefault="00412D3B" w:rsidP="002A4E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2D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ЛОТ </w:t>
            </w:r>
            <w:r w:rsidRPr="002A4EB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BBA2" w14:textId="2CA0E227" w:rsidR="00412D3B" w:rsidRPr="002A4EBD" w:rsidRDefault="00412D3B" w:rsidP="00BE12CA">
            <w:pPr>
              <w:spacing w:before="0"/>
              <w:ind w:right="25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Ярославль, ул. Ньютона, д. 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E13C" w14:textId="77777777" w:rsidR="00412D3B" w:rsidRPr="002A4EBD" w:rsidRDefault="00412D3B" w:rsidP="002A4E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9B29" w14:textId="25B8BF51" w:rsidR="00412D3B" w:rsidRPr="002A4EBD" w:rsidRDefault="0015711D" w:rsidP="002A4E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17A3" w14:textId="77777777" w:rsidR="00412D3B" w:rsidRPr="002A4EBD" w:rsidRDefault="00412D3B" w:rsidP="002A4E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9458" w14:textId="17E04BAE" w:rsidR="00412D3B" w:rsidRPr="002A4EBD" w:rsidRDefault="00412D3B" w:rsidP="00215C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1 474 284,92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BC6C" w14:textId="3F929288" w:rsidR="00412D3B" w:rsidRPr="002A4EBD" w:rsidRDefault="00412D3B" w:rsidP="00BE12C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30 октября</w:t>
            </w:r>
            <w:r w:rsidRPr="002A4EBD">
              <w:rPr>
                <w:rFonts w:ascii="Times New Roman" w:eastAsia="Times New Roman" w:hAnsi="Times New Roman" w:cs="Times New Roman"/>
                <w:lang w:eastAsia="ru-RU"/>
              </w:rPr>
              <w:t xml:space="preserve"> 2016 г.</w:t>
            </w:r>
          </w:p>
        </w:tc>
      </w:tr>
      <w:tr w:rsidR="00675B87" w:rsidRPr="002A4EBD" w14:paraId="33222E4F" w14:textId="77777777" w:rsidTr="00751D49">
        <w:trPr>
          <w:trHeight w:val="73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DF5B" w14:textId="77777777" w:rsidR="00675B87" w:rsidRPr="002A4EBD" w:rsidRDefault="00675B87" w:rsidP="002A4E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8D63" w14:textId="67A6D7B5" w:rsidR="00675B87" w:rsidRPr="00675B87" w:rsidRDefault="00675B87" w:rsidP="009324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B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  <w:r w:rsidR="009324EB">
              <w:rPr>
                <w:rFonts w:ascii="Times New Roman" w:eastAsia="Times New Roman" w:hAnsi="Times New Roman" w:cs="Times New Roman"/>
                <w:b/>
                <w:lang w:eastAsia="ru-RU"/>
              </w:rPr>
              <w:t>ЛОТУ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D507" w14:textId="77777777" w:rsidR="00675B87" w:rsidRPr="00675B87" w:rsidRDefault="00675B87" w:rsidP="002A4E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1AA6" w14:textId="77777777" w:rsidR="00675B87" w:rsidRPr="00675B87" w:rsidRDefault="00675B87" w:rsidP="002A4E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397C" w14:textId="77777777" w:rsidR="00675B87" w:rsidRPr="00675B87" w:rsidRDefault="00675B87" w:rsidP="002A4E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85D06" w14:textId="265A74A1" w:rsidR="00675B87" w:rsidRPr="0012665A" w:rsidRDefault="00770181" w:rsidP="00675B8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1 474 284,92</w:t>
            </w:r>
          </w:p>
          <w:p w14:paraId="1A3C022C" w14:textId="77777777" w:rsidR="00675B87" w:rsidRPr="00675B87" w:rsidRDefault="00675B87" w:rsidP="002A4E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0756" w14:textId="77777777" w:rsidR="00675B87" w:rsidRPr="00675B87" w:rsidRDefault="00675B87" w:rsidP="002A4E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5CF8B446" w14:textId="77777777" w:rsidR="00EA7678" w:rsidRPr="006D13A5" w:rsidRDefault="00EA7678" w:rsidP="006D13A5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/>
          <w:lang w:eastAsia="ru-RU"/>
        </w:rPr>
      </w:pPr>
    </w:p>
    <w:p w14:paraId="1A129D91" w14:textId="77777777" w:rsidR="002A4EBD" w:rsidRPr="00480752" w:rsidRDefault="002A4EBD" w:rsidP="002A4EBD">
      <w:pPr>
        <w:tabs>
          <w:tab w:val="left" w:pos="3060"/>
        </w:tabs>
        <w:spacing w:before="0" w:after="80"/>
        <w:ind w:right="2" w:firstLine="0"/>
        <w:rPr>
          <w:rFonts w:ascii="Times New Roman" w:eastAsia="Arial Unicode MS" w:hAnsi="Times New Roman" w:cs="Times New Roman"/>
          <w:b/>
          <w:lang w:eastAsia="ru-RU"/>
        </w:rPr>
      </w:pPr>
      <w:r>
        <w:rPr>
          <w:rFonts w:ascii="Times New Roman" w:eastAsia="Arial Unicode MS" w:hAnsi="Times New Roman" w:cs="Times New Roman"/>
          <w:b/>
          <w:lang w:eastAsia="ru-RU"/>
        </w:rPr>
        <w:t>Требования к предмету закупки</w:t>
      </w:r>
      <w:r w:rsidRPr="00480752">
        <w:rPr>
          <w:rFonts w:ascii="Times New Roman" w:eastAsia="Arial Unicode MS" w:hAnsi="Times New Roman" w:cs="Times New Roman"/>
          <w:b/>
          <w:lang w:eastAsia="ru-RU"/>
        </w:rPr>
        <w:t>:</w:t>
      </w:r>
    </w:p>
    <w:p w14:paraId="57339439" w14:textId="77777777" w:rsidR="002A4EBD" w:rsidRPr="005F4406" w:rsidRDefault="002A4EBD" w:rsidP="002A4EBD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jc w:val="left"/>
        <w:rPr>
          <w:rFonts w:ascii="Times New Roman" w:hAnsi="Times New Roman"/>
          <w:b/>
        </w:rPr>
      </w:pPr>
      <w:r w:rsidRPr="005F4406">
        <w:rPr>
          <w:rFonts w:ascii="Times New Roman" w:eastAsia="Arial Unicode MS" w:hAnsi="Times New Roman"/>
          <w:b/>
        </w:rPr>
        <w:t>Структура лота – неделима.</w:t>
      </w:r>
    </w:p>
    <w:p w14:paraId="70CA32A9" w14:textId="77777777" w:rsidR="002A4EBD" w:rsidRPr="002F50A2" w:rsidRDefault="002A4EBD" w:rsidP="002A4EBD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 w:rsidRPr="00565A30">
        <w:rPr>
          <w:rFonts w:ascii="Times New Roman" w:eastAsia="Arial Unicode MS" w:hAnsi="Times New Roman"/>
          <w:b/>
        </w:rPr>
        <w:t xml:space="preserve">Максимальный срок выполнения работ </w:t>
      </w:r>
      <w:r>
        <w:rPr>
          <w:rFonts w:ascii="Times New Roman" w:eastAsia="Arial Unicode MS" w:hAnsi="Times New Roman"/>
          <w:b/>
        </w:rPr>
        <w:t>- см. Состав лотов.</w:t>
      </w:r>
    </w:p>
    <w:p w14:paraId="18066313" w14:textId="6CD1E866" w:rsidR="002A4EBD" w:rsidRPr="005F4406" w:rsidRDefault="002A4EBD" w:rsidP="002A4EBD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>
        <w:rPr>
          <w:rFonts w:ascii="Times New Roman" w:eastAsia="Arial Unicode MS" w:hAnsi="Times New Roman"/>
          <w:b/>
        </w:rPr>
        <w:t>Начальная максимальная стоимость:</w:t>
      </w:r>
    </w:p>
    <w:tbl>
      <w:tblPr>
        <w:tblStyle w:val="2a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5109"/>
        <w:gridCol w:w="5089"/>
      </w:tblGrid>
      <w:tr w:rsidR="00855D24" w14:paraId="334AE1AC" w14:textId="77777777" w:rsidTr="00855D24">
        <w:tc>
          <w:tcPr>
            <w:tcW w:w="5109" w:type="dxa"/>
          </w:tcPr>
          <w:p w14:paraId="3BFD2C9D" w14:textId="77777777" w:rsidR="00855D24" w:rsidRDefault="00855D24" w:rsidP="00855D24">
            <w:pPr>
              <w:rPr>
                <w:sz w:val="24"/>
                <w:szCs w:val="24"/>
              </w:rPr>
            </w:pPr>
            <w:r w:rsidRPr="00BA2097">
              <w:rPr>
                <w:b/>
                <w:sz w:val="24"/>
                <w:szCs w:val="24"/>
              </w:rPr>
              <w:t>Лот 1</w:t>
            </w:r>
            <w:r>
              <w:rPr>
                <w:sz w:val="24"/>
                <w:szCs w:val="24"/>
              </w:rPr>
              <w:t xml:space="preserve"> начальная (максимальная) цена </w:t>
            </w:r>
          </w:p>
        </w:tc>
        <w:tc>
          <w:tcPr>
            <w:tcW w:w="5089" w:type="dxa"/>
          </w:tcPr>
          <w:p w14:paraId="7AA55215" w14:textId="0E761FF8" w:rsidR="00855D24" w:rsidRPr="009D75DB" w:rsidRDefault="00770181" w:rsidP="00412D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1 474 284,92</w:t>
            </w:r>
            <w:bookmarkStart w:id="0" w:name="_GoBack"/>
            <w:bookmarkEnd w:id="0"/>
            <w:r w:rsidR="00855D24" w:rsidRPr="009D75DB">
              <w:rPr>
                <w:b/>
                <w:sz w:val="24"/>
                <w:szCs w:val="24"/>
              </w:rPr>
              <w:t xml:space="preserve">      </w:t>
            </w:r>
            <w:r w:rsidR="00855D24" w:rsidRPr="009D75DB">
              <w:rPr>
                <w:b/>
                <w:bCs/>
                <w:sz w:val="24"/>
                <w:szCs w:val="24"/>
              </w:rPr>
              <w:t>рублей</w:t>
            </w:r>
          </w:p>
        </w:tc>
      </w:tr>
    </w:tbl>
    <w:p w14:paraId="29FFC176" w14:textId="77777777" w:rsidR="008746B8" w:rsidRDefault="008746B8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</w:p>
    <w:p w14:paraId="1CEED340" w14:textId="476302F1" w:rsidR="00E159BA" w:rsidRPr="006D5900" w:rsidRDefault="00E159BA" w:rsidP="006D5900">
      <w:pPr>
        <w:tabs>
          <w:tab w:val="left" w:pos="3060"/>
        </w:tabs>
        <w:spacing w:before="0" w:after="80"/>
        <w:ind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5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 конкурса – </w:t>
      </w:r>
      <w:r w:rsidR="002A131E" w:rsidRPr="006D590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Региональный фонд</w:t>
      </w:r>
      <w:r w:rsidR="00281FB5" w:rsidRPr="006D590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содействия капитальному ремонту </w:t>
      </w:r>
      <w:r w:rsidR="00C20F49" w:rsidRPr="006D590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общего имущества </w:t>
      </w:r>
      <w:r w:rsidR="00281FB5" w:rsidRPr="006D590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многоквартирных домов Ярославской области</w:t>
      </w:r>
      <w:r w:rsidR="00281FB5" w:rsidRPr="006D5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250FC8F" w14:textId="3A1FBFD7" w:rsidR="00D35147" w:rsidRPr="006D5900" w:rsidRDefault="00D35147" w:rsidP="006D5900">
      <w:pPr>
        <w:tabs>
          <w:tab w:val="left" w:pos="3060"/>
        </w:tabs>
        <w:spacing w:before="0" w:after="8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5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организатора конкурса – 150 0</w:t>
      </w:r>
      <w:r w:rsidR="001C51E5" w:rsidRPr="006D5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6D5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г. Ярославль, ул. Рыбинская, д. 44, </w:t>
      </w:r>
      <w:r w:rsidRPr="006D5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email</w:t>
      </w:r>
      <w:r w:rsidRPr="006D5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6D59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yarmkd</w:t>
      </w:r>
      <w:proofErr w:type="spellEnd"/>
      <w:r w:rsidRPr="006D5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76.</w:t>
      </w:r>
      <w:proofErr w:type="spellStart"/>
      <w:r w:rsidRPr="006D59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14:paraId="57F5EE29" w14:textId="74A1046C" w:rsidR="00D35147" w:rsidRPr="006D5900" w:rsidRDefault="00D35147" w:rsidP="006D5900">
      <w:pPr>
        <w:tabs>
          <w:tab w:val="left" w:pos="3060"/>
        </w:tabs>
        <w:spacing w:before="0" w:after="80"/>
        <w:ind w:firstLine="567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D5900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Дата и время начала приема </w:t>
      </w:r>
      <w:r w:rsidR="00B13BF4" w:rsidRPr="006D5900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заявок</w:t>
      </w:r>
      <w:r w:rsidRPr="006D590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</w:t>
      </w:r>
      <w:r w:rsidRPr="006D590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"</w:t>
      </w:r>
      <w:r w:rsidR="00950EC8" w:rsidRPr="00950EC8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/>
        </w:rPr>
        <w:t>23</w:t>
      </w:r>
      <w:r w:rsidRPr="006D590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" </w:t>
      </w:r>
      <w:r w:rsidR="00EA7678" w:rsidRPr="006D590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августа</w:t>
      </w:r>
      <w:r w:rsidRPr="006D590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2016 года 9 часов 00 минут</w:t>
      </w:r>
      <w:r w:rsidRPr="006D590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(время московское). </w:t>
      </w:r>
    </w:p>
    <w:p w14:paraId="10BE9089" w14:textId="3DD50BE6" w:rsidR="00D35147" w:rsidRPr="006D5900" w:rsidRDefault="00D35147" w:rsidP="006D5900">
      <w:pPr>
        <w:tabs>
          <w:tab w:val="left" w:pos="3060"/>
        </w:tabs>
        <w:spacing w:before="0" w:after="80"/>
        <w:ind w:firstLine="567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D5900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Дата и время окончания приема</w:t>
      </w:r>
      <w:r w:rsidR="00B13BF4" w:rsidRPr="006D5900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заявок </w:t>
      </w:r>
      <w:r w:rsidRPr="006D590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6D590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"</w:t>
      </w:r>
      <w:r w:rsidR="00950EC8" w:rsidRPr="00950EC8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/>
        </w:rPr>
        <w:t>05</w:t>
      </w:r>
      <w:r w:rsidRPr="006D590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" </w:t>
      </w:r>
      <w:r w:rsidR="00950EC8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сентября</w:t>
      </w:r>
      <w:r w:rsidRPr="006D590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2016 года 16 часов 00 минут</w:t>
      </w:r>
      <w:r w:rsidRPr="006D590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(время московское).</w:t>
      </w:r>
    </w:p>
    <w:p w14:paraId="79BB91FC" w14:textId="739D3407" w:rsidR="00D35147" w:rsidRPr="006D5900" w:rsidRDefault="00D35147" w:rsidP="006D5900">
      <w:pPr>
        <w:tabs>
          <w:tab w:val="left" w:pos="3060"/>
        </w:tabs>
        <w:spacing w:before="0" w:after="80"/>
        <w:ind w:right="2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 конкурса может быть любое юридическое лицо (далее – участник </w:t>
      </w:r>
      <w:r w:rsidR="00606E9C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06E9C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отвечающее требованиям установленным организатором конкурса.</w:t>
      </w:r>
      <w:r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участникам </w:t>
      </w:r>
      <w:r w:rsidR="00606E9C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требования к порядку подтверждения соответствия этим требованиям, требования к выполнению работ, а также процедуры проведения конкурса содержатся в Предложении делать оферты (далее – ПДО), которое будет предоставлено </w:t>
      </w:r>
      <w:r w:rsidR="00361B11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любому претенденту на участие в конкурсе</w:t>
      </w:r>
      <w:r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порядке:</w:t>
      </w:r>
    </w:p>
    <w:p w14:paraId="2BDC75EC" w14:textId="0C89395B" w:rsidR="00D35147" w:rsidRPr="006D5900" w:rsidRDefault="00D35147" w:rsidP="006D5900">
      <w:pPr>
        <w:spacing w:before="0" w:after="80"/>
        <w:ind w:right="2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ПДО размещено на интернет</w:t>
      </w:r>
      <w:r w:rsidR="00D4418E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Регионального фонда </w:t>
      </w:r>
      <w:proofErr w:type="spellStart"/>
      <w:r w:rsidRPr="006D59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yarmkd</w:t>
      </w:r>
      <w:proofErr w:type="spellEnd"/>
      <w:r w:rsidRPr="006D5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76.</w:t>
      </w:r>
      <w:proofErr w:type="spellStart"/>
      <w:r w:rsidRPr="006D59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может быть бесплатно предоставлено любому участнику конкурса на электронную почту по его письменному запросу.</w:t>
      </w:r>
    </w:p>
    <w:p w14:paraId="43A49E80" w14:textId="77777777" w:rsidR="00D35147" w:rsidRPr="006D5900" w:rsidRDefault="00D35147" w:rsidP="006D5900">
      <w:pPr>
        <w:spacing w:before="0" w:after="80"/>
        <w:ind w:right="2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необходимо своевременно подать заявку, подготовленную в соответствии с требованиями ПДО.</w:t>
      </w:r>
    </w:p>
    <w:p w14:paraId="1D615E15" w14:textId="2FFF1730" w:rsidR="00D35147" w:rsidRPr="006D5900" w:rsidRDefault="00D35147" w:rsidP="006D5900">
      <w:pPr>
        <w:spacing w:before="0" w:after="80"/>
        <w:ind w:right="2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 предоставляются  в </w:t>
      </w:r>
      <w:r w:rsidR="00FF3F4D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запечатанных конвертах в адрес Организатора конкурса в рабочие дни с 9.00 до 16.00 обед с 12.00 до 13.00 до даты и времени окончания приема </w:t>
      </w:r>
      <w:r w:rsidR="00690A9C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</w:t>
      </w:r>
      <w:r w:rsidR="00B3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r w:rsidR="00690A9C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690A9C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B3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A9C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>4, 1 этаж (Отдел ПТО).</w:t>
      </w:r>
    </w:p>
    <w:p w14:paraId="3B630D57" w14:textId="77777777" w:rsidR="00D35147" w:rsidRPr="006D5900" w:rsidRDefault="00D35147" w:rsidP="006D5900">
      <w:pPr>
        <w:spacing w:before="0" w:after="80"/>
        <w:ind w:right="2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конкурса будет признан участник конкурса, предложивший, по решению Конкурсной комиссии, наилучшие условия в соответствии с требованиями и критериями ПДО.</w:t>
      </w:r>
    </w:p>
    <w:p w14:paraId="6203A7E8" w14:textId="3F372E64" w:rsidR="00D35147" w:rsidRPr="006D5900" w:rsidRDefault="00D35147" w:rsidP="006D5900">
      <w:pPr>
        <w:widowControl w:val="0"/>
        <w:autoSpaceDE w:val="0"/>
        <w:autoSpaceDN w:val="0"/>
        <w:adjustRightInd w:val="0"/>
        <w:spacing w:before="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590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Место, дата и время вскрытия </w:t>
      </w:r>
      <w:r w:rsidR="001C51E5" w:rsidRPr="006D590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заявок</w:t>
      </w:r>
      <w:r w:rsidRPr="006D5900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6D59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14D5F4D" w14:textId="52D3C482" w:rsidR="00D35147" w:rsidRPr="006D5900" w:rsidRDefault="00D35147" w:rsidP="006D5900">
      <w:pPr>
        <w:spacing w:before="0"/>
        <w:ind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9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Ярославль, ул. Рыбинская, д. 44, 2 этаж, </w:t>
      </w:r>
      <w:proofErr w:type="spellStart"/>
      <w:r w:rsidR="00EA7678" w:rsidRPr="006D5900">
        <w:rPr>
          <w:rFonts w:ascii="Times New Roman" w:eastAsia="Calibri" w:hAnsi="Times New Roman" w:cs="Times New Roman"/>
          <w:sz w:val="24"/>
          <w:szCs w:val="24"/>
          <w:lang w:eastAsia="ru-RU"/>
        </w:rPr>
        <w:t>каб</w:t>
      </w:r>
      <w:proofErr w:type="spellEnd"/>
      <w:r w:rsidR="00EA7678" w:rsidRPr="006D5900">
        <w:rPr>
          <w:rFonts w:ascii="Times New Roman" w:eastAsia="Calibri" w:hAnsi="Times New Roman" w:cs="Times New Roman"/>
          <w:sz w:val="24"/>
          <w:szCs w:val="24"/>
          <w:lang w:eastAsia="ru-RU"/>
        </w:rPr>
        <w:t>. 10</w:t>
      </w:r>
      <w:r w:rsidRPr="006D59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Регионального фонда </w:t>
      </w:r>
      <w:r w:rsidRPr="006D59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722D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06» сентября</w:t>
      </w:r>
      <w:r w:rsidR="005A0BE6" w:rsidRPr="006D59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D59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2016 года в </w:t>
      </w:r>
      <w:r w:rsidR="00EA7678" w:rsidRPr="006D59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09 </w:t>
      </w:r>
      <w:r w:rsidRPr="006D59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часов </w:t>
      </w:r>
      <w:r w:rsidR="00521A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00</w:t>
      </w:r>
      <w:r w:rsidRPr="006D59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минут</w:t>
      </w:r>
      <w:r w:rsidRPr="006D59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московскому времени.</w:t>
      </w:r>
    </w:p>
    <w:p w14:paraId="22511719" w14:textId="77777777" w:rsidR="008746B8" w:rsidRPr="006D5900" w:rsidRDefault="008746B8" w:rsidP="006D5900">
      <w:pPr>
        <w:widowControl w:val="0"/>
        <w:autoSpaceDE w:val="0"/>
        <w:autoSpaceDN w:val="0"/>
        <w:adjustRightInd w:val="0"/>
        <w:spacing w:before="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590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Место, дата и время рассмотрения заявок</w:t>
      </w:r>
      <w:r w:rsidRPr="006D5900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6D59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BEFD2F5" w14:textId="12D75921" w:rsidR="008746B8" w:rsidRPr="006D5900" w:rsidRDefault="008746B8" w:rsidP="006D5900">
      <w:pPr>
        <w:spacing w:before="0"/>
        <w:ind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9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Ярославль, ул. Рыбинская, д. 44, 2 этаж, </w:t>
      </w:r>
      <w:proofErr w:type="spellStart"/>
      <w:r w:rsidR="00EA7678" w:rsidRPr="006D5900">
        <w:rPr>
          <w:rFonts w:ascii="Times New Roman" w:eastAsia="Calibri" w:hAnsi="Times New Roman" w:cs="Times New Roman"/>
          <w:sz w:val="24"/>
          <w:szCs w:val="24"/>
          <w:lang w:eastAsia="ru-RU"/>
        </w:rPr>
        <w:t>каб</w:t>
      </w:r>
      <w:proofErr w:type="spellEnd"/>
      <w:r w:rsidR="00EA7678" w:rsidRPr="006D59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051CE3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6D59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Регионального фонда в срок с даты и времени окончания вскрытия конвертов до даты и времени начала оценки заявок и подведения итогов открытого конкурса.</w:t>
      </w:r>
    </w:p>
    <w:p w14:paraId="5A7CAF4F" w14:textId="77777777" w:rsidR="008746B8" w:rsidRPr="006D5900" w:rsidRDefault="008746B8" w:rsidP="006D5900">
      <w:pPr>
        <w:spacing w:before="0"/>
        <w:ind w:firstLine="0"/>
        <w:contextualSpacing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6D590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Рассмотрение и подведение итогов конкурса в течение 10 дней с момента вскрытия конвертов</w:t>
      </w:r>
      <w:r w:rsidRPr="006D590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</w:t>
      </w:r>
    </w:p>
    <w:p w14:paraId="4E317F3B" w14:textId="5C86DBE3" w:rsidR="00D35147" w:rsidRPr="006D5900" w:rsidRDefault="00D35147" w:rsidP="006D5900">
      <w:pPr>
        <w:spacing w:before="0"/>
        <w:ind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E81B5E7" w14:textId="03AE3848" w:rsidR="00E159BA" w:rsidRPr="006D5900" w:rsidRDefault="00E159BA" w:rsidP="006D5900">
      <w:pPr>
        <w:spacing w:before="0" w:after="80"/>
        <w:ind w:right="2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конкурса вправе отказаться от его проведения не позднее, чем </w:t>
      </w:r>
      <w:r w:rsidR="00547590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D36DBE" w:rsidRPr="006D5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(Пят</w:t>
      </w:r>
      <w:r w:rsidRPr="006D5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ь)</w:t>
      </w:r>
      <w:r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до </w:t>
      </w:r>
      <w:r w:rsidR="00724D9D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</w:t>
      </w:r>
      <w:r w:rsidR="00CD2B2F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окончания срока подачи заявок</w:t>
      </w:r>
      <w:r w:rsidR="00724D9D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12C49FE" w14:textId="56E89ECD" w:rsidR="00E159BA" w:rsidRPr="006D5900" w:rsidRDefault="00E159BA" w:rsidP="006D5900">
      <w:pPr>
        <w:spacing w:before="0" w:after="80"/>
        <w:ind w:right="2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по </w:t>
      </w:r>
      <w:r w:rsidR="00897E67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r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между сторонами должен быть заключен в течение </w:t>
      </w:r>
      <w:r w:rsidR="00D36DBE" w:rsidRPr="006D5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(Десяти</w:t>
      </w:r>
      <w:r w:rsidRPr="006D5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календарных дней</w:t>
      </w:r>
      <w:r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B13BF4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момента утверждения протокола об итогах </w:t>
      </w:r>
      <w:r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председателем Конкурсной комиссии </w:t>
      </w:r>
      <w:r w:rsidR="00D36DBE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фонда</w:t>
      </w:r>
      <w:r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4D9D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Победитель конкурса обязан получить подписанный договор в Договорном отделе Регионального фонда </w:t>
      </w:r>
      <w:r w:rsidR="00547590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r w:rsidR="001C51E5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47590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дней с момента утверждения протокола о</w:t>
      </w:r>
      <w:r w:rsidR="00B13BF4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47590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BF4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итогах</w:t>
      </w:r>
      <w:r w:rsidR="00547590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</w:t>
      </w:r>
    </w:p>
    <w:p w14:paraId="0B1F5E68" w14:textId="77777777" w:rsidR="00E159BA" w:rsidRPr="006D5900" w:rsidRDefault="00E159BA" w:rsidP="006D5900">
      <w:pPr>
        <w:spacing w:before="0" w:after="80"/>
        <w:ind w:right="2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и более подробные условия конкурса содержатся в ПДО, являющемся неотъемлемым приложением к данному извещению.</w:t>
      </w:r>
    </w:p>
    <w:p w14:paraId="4DB1CDD7" w14:textId="77777777" w:rsidR="00CD2B2F" w:rsidRPr="006D5900" w:rsidRDefault="00E159BA" w:rsidP="006D5900">
      <w:pPr>
        <w:tabs>
          <w:tab w:val="left" w:pos="3060"/>
        </w:tabs>
        <w:spacing w:before="0" w:after="80"/>
        <w:ind w:right="2" w:firstLine="567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D5900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Контактное лицо по любым вопросам, касающимся организации и проведения конкурса</w:t>
      </w:r>
      <w:r w:rsidR="00CD2B2F" w:rsidRPr="006D5900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</w:p>
    <w:p w14:paraId="2F1339BF" w14:textId="275620B3" w:rsidR="00E159BA" w:rsidRPr="006D5900" w:rsidRDefault="00051CE3" w:rsidP="006D5900">
      <w:pPr>
        <w:tabs>
          <w:tab w:val="left" w:pos="3060"/>
        </w:tabs>
        <w:spacing w:before="0" w:after="80"/>
        <w:ind w:right="2" w:firstLine="567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 </w:t>
      </w:r>
      <w:r w:rsidR="00A8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Оксана </w:t>
      </w:r>
      <w:r w:rsidR="00A8013D" w:rsidRPr="00A80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Геннадьевна</w:t>
      </w:r>
      <w:r w:rsidR="00050A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A7678" w:rsidRPr="00A8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678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>8 (4852) 77-00-33</w:t>
      </w:r>
      <w:r w:rsidR="00E25BD2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sectPr w:rsidR="00E159BA" w:rsidRPr="006D5900" w:rsidSect="000514D0">
      <w:footerReference w:type="even" r:id="rId9"/>
      <w:footerReference w:type="default" r:id="rId10"/>
      <w:type w:val="nextColumn"/>
      <w:pgSz w:w="11909" w:h="16834"/>
      <w:pgMar w:top="1134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AFBC1" w14:textId="77777777" w:rsidR="003333F2" w:rsidRDefault="003333F2" w:rsidP="00E159BA">
      <w:pPr>
        <w:spacing w:before="0"/>
      </w:pPr>
      <w:r>
        <w:separator/>
      </w:r>
    </w:p>
  </w:endnote>
  <w:endnote w:type="continuationSeparator" w:id="0">
    <w:p w14:paraId="308715E4" w14:textId="77777777" w:rsidR="003333F2" w:rsidRDefault="003333F2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3333F2" w:rsidRDefault="003333F2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3333F2" w:rsidRDefault="003333F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543746"/>
      <w:docPartObj>
        <w:docPartGallery w:val="Page Numbers (Bottom of Page)"/>
        <w:docPartUnique/>
      </w:docPartObj>
    </w:sdtPr>
    <w:sdtEndPr/>
    <w:sdtContent>
      <w:p w14:paraId="4A389733" w14:textId="0F883256" w:rsidR="00D52BA6" w:rsidRDefault="00D52BA6" w:rsidP="00D52BA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18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27245" w14:textId="77777777" w:rsidR="003333F2" w:rsidRDefault="003333F2" w:rsidP="00E159BA">
      <w:pPr>
        <w:spacing w:before="0"/>
      </w:pPr>
      <w:r>
        <w:separator/>
      </w:r>
    </w:p>
  </w:footnote>
  <w:footnote w:type="continuationSeparator" w:id="0">
    <w:p w14:paraId="7ADBB7A8" w14:textId="77777777" w:rsidR="003333F2" w:rsidRDefault="003333F2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39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38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1"/>
  </w:num>
  <w:num w:numId="18">
    <w:abstractNumId w:val="8"/>
  </w:num>
  <w:num w:numId="19">
    <w:abstractNumId w:val="9"/>
  </w:num>
  <w:num w:numId="20">
    <w:abstractNumId w:val="11"/>
  </w:num>
  <w:num w:numId="21">
    <w:abstractNumId w:val="40"/>
  </w:num>
  <w:num w:numId="22">
    <w:abstractNumId w:val="42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39"/>
  </w:num>
  <w:num w:numId="36">
    <w:abstractNumId w:val="27"/>
  </w:num>
  <w:num w:numId="37">
    <w:abstractNumId w:val="37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273C2"/>
    <w:rsid w:val="0003197B"/>
    <w:rsid w:val="000357B9"/>
    <w:rsid w:val="0003756B"/>
    <w:rsid w:val="00040C41"/>
    <w:rsid w:val="00040EB7"/>
    <w:rsid w:val="00043B8E"/>
    <w:rsid w:val="00045F20"/>
    <w:rsid w:val="00045F5A"/>
    <w:rsid w:val="00050AE6"/>
    <w:rsid w:val="000514D0"/>
    <w:rsid w:val="00051CE3"/>
    <w:rsid w:val="0005312F"/>
    <w:rsid w:val="000601DC"/>
    <w:rsid w:val="00063649"/>
    <w:rsid w:val="00067462"/>
    <w:rsid w:val="0007082C"/>
    <w:rsid w:val="00083E3F"/>
    <w:rsid w:val="00092584"/>
    <w:rsid w:val="000957C2"/>
    <w:rsid w:val="00096FF8"/>
    <w:rsid w:val="000B6A35"/>
    <w:rsid w:val="000C131D"/>
    <w:rsid w:val="000C4DDA"/>
    <w:rsid w:val="000C6F6B"/>
    <w:rsid w:val="000D0E1D"/>
    <w:rsid w:val="000E01CC"/>
    <w:rsid w:val="000E5904"/>
    <w:rsid w:val="000E698C"/>
    <w:rsid w:val="000F12B7"/>
    <w:rsid w:val="000F5CAD"/>
    <w:rsid w:val="0011480B"/>
    <w:rsid w:val="0012665A"/>
    <w:rsid w:val="00136AB9"/>
    <w:rsid w:val="00140997"/>
    <w:rsid w:val="00150CB3"/>
    <w:rsid w:val="00153A0C"/>
    <w:rsid w:val="0015711D"/>
    <w:rsid w:val="00161DA3"/>
    <w:rsid w:val="001654AD"/>
    <w:rsid w:val="00171B08"/>
    <w:rsid w:val="001747FF"/>
    <w:rsid w:val="00176476"/>
    <w:rsid w:val="0018289F"/>
    <w:rsid w:val="0019238F"/>
    <w:rsid w:val="00193A5C"/>
    <w:rsid w:val="001A04F7"/>
    <w:rsid w:val="001A4DB9"/>
    <w:rsid w:val="001C38E4"/>
    <w:rsid w:val="001C42BF"/>
    <w:rsid w:val="001C51E5"/>
    <w:rsid w:val="001C58DC"/>
    <w:rsid w:val="001E48C4"/>
    <w:rsid w:val="001F313F"/>
    <w:rsid w:val="001F51E0"/>
    <w:rsid w:val="002074BB"/>
    <w:rsid w:val="002146CC"/>
    <w:rsid w:val="00215CA2"/>
    <w:rsid w:val="00223207"/>
    <w:rsid w:val="00225541"/>
    <w:rsid w:val="0024219F"/>
    <w:rsid w:val="00242CFE"/>
    <w:rsid w:val="0024422E"/>
    <w:rsid w:val="00245815"/>
    <w:rsid w:val="00246F0A"/>
    <w:rsid w:val="00251C7A"/>
    <w:rsid w:val="00264805"/>
    <w:rsid w:val="00264FC6"/>
    <w:rsid w:val="00267769"/>
    <w:rsid w:val="00270D3B"/>
    <w:rsid w:val="002725E9"/>
    <w:rsid w:val="00273FC8"/>
    <w:rsid w:val="00281FB5"/>
    <w:rsid w:val="002840B0"/>
    <w:rsid w:val="002934AF"/>
    <w:rsid w:val="002A131E"/>
    <w:rsid w:val="002A19E7"/>
    <w:rsid w:val="002A4EBD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10EB"/>
    <w:rsid w:val="002F7183"/>
    <w:rsid w:val="00300439"/>
    <w:rsid w:val="003056F3"/>
    <w:rsid w:val="00313166"/>
    <w:rsid w:val="00313F45"/>
    <w:rsid w:val="003208FD"/>
    <w:rsid w:val="00320ED1"/>
    <w:rsid w:val="00322D57"/>
    <w:rsid w:val="003266D7"/>
    <w:rsid w:val="00332DD7"/>
    <w:rsid w:val="003333F2"/>
    <w:rsid w:val="00344D91"/>
    <w:rsid w:val="00346F87"/>
    <w:rsid w:val="00357886"/>
    <w:rsid w:val="00361B11"/>
    <w:rsid w:val="00363516"/>
    <w:rsid w:val="003759E0"/>
    <w:rsid w:val="00376D98"/>
    <w:rsid w:val="003B1862"/>
    <w:rsid w:val="003B273E"/>
    <w:rsid w:val="003B7193"/>
    <w:rsid w:val="003B756B"/>
    <w:rsid w:val="003B780C"/>
    <w:rsid w:val="003C2D9A"/>
    <w:rsid w:val="003C7837"/>
    <w:rsid w:val="003C7ABD"/>
    <w:rsid w:val="003D0A16"/>
    <w:rsid w:val="003F319B"/>
    <w:rsid w:val="00405029"/>
    <w:rsid w:val="00412D3B"/>
    <w:rsid w:val="00420E5E"/>
    <w:rsid w:val="00425CA7"/>
    <w:rsid w:val="0043710C"/>
    <w:rsid w:val="00462D54"/>
    <w:rsid w:val="004715B3"/>
    <w:rsid w:val="00490879"/>
    <w:rsid w:val="0049301C"/>
    <w:rsid w:val="004A2456"/>
    <w:rsid w:val="004A6B72"/>
    <w:rsid w:val="004C1884"/>
    <w:rsid w:val="004C1DFA"/>
    <w:rsid w:val="004C363A"/>
    <w:rsid w:val="004D70E0"/>
    <w:rsid w:val="004E0B61"/>
    <w:rsid w:val="004E2EB1"/>
    <w:rsid w:val="004E3DB7"/>
    <w:rsid w:val="004E43E1"/>
    <w:rsid w:val="004F1DC9"/>
    <w:rsid w:val="004F2354"/>
    <w:rsid w:val="004F3707"/>
    <w:rsid w:val="004F3CBA"/>
    <w:rsid w:val="0050080C"/>
    <w:rsid w:val="00501550"/>
    <w:rsid w:val="00503255"/>
    <w:rsid w:val="005169AA"/>
    <w:rsid w:val="005218EF"/>
    <w:rsid w:val="00521A69"/>
    <w:rsid w:val="00523F96"/>
    <w:rsid w:val="00525E67"/>
    <w:rsid w:val="0054262C"/>
    <w:rsid w:val="005439D3"/>
    <w:rsid w:val="00547590"/>
    <w:rsid w:val="00551EFF"/>
    <w:rsid w:val="005536A2"/>
    <w:rsid w:val="00565A30"/>
    <w:rsid w:val="00567B07"/>
    <w:rsid w:val="00567D0A"/>
    <w:rsid w:val="00567D0F"/>
    <w:rsid w:val="00570BB2"/>
    <w:rsid w:val="00574E67"/>
    <w:rsid w:val="005751C4"/>
    <w:rsid w:val="00575FB2"/>
    <w:rsid w:val="0058145F"/>
    <w:rsid w:val="005835C0"/>
    <w:rsid w:val="00590549"/>
    <w:rsid w:val="005A0BE6"/>
    <w:rsid w:val="005B5EB4"/>
    <w:rsid w:val="005C72F4"/>
    <w:rsid w:val="005D196C"/>
    <w:rsid w:val="005D6B2A"/>
    <w:rsid w:val="005F5199"/>
    <w:rsid w:val="00606E9C"/>
    <w:rsid w:val="006143A1"/>
    <w:rsid w:val="006175A4"/>
    <w:rsid w:val="00627E96"/>
    <w:rsid w:val="00652415"/>
    <w:rsid w:val="00654A5F"/>
    <w:rsid w:val="00656A38"/>
    <w:rsid w:val="006649BB"/>
    <w:rsid w:val="00667810"/>
    <w:rsid w:val="00675B87"/>
    <w:rsid w:val="0068422F"/>
    <w:rsid w:val="00690A9C"/>
    <w:rsid w:val="0069311C"/>
    <w:rsid w:val="00693FC9"/>
    <w:rsid w:val="006943F2"/>
    <w:rsid w:val="0069567D"/>
    <w:rsid w:val="006A0E49"/>
    <w:rsid w:val="006A2FF5"/>
    <w:rsid w:val="006A422A"/>
    <w:rsid w:val="006A673C"/>
    <w:rsid w:val="006B43E6"/>
    <w:rsid w:val="006B5052"/>
    <w:rsid w:val="006B7524"/>
    <w:rsid w:val="006B7F48"/>
    <w:rsid w:val="006C34B8"/>
    <w:rsid w:val="006D13A5"/>
    <w:rsid w:val="006D179C"/>
    <w:rsid w:val="006D5900"/>
    <w:rsid w:val="006F279F"/>
    <w:rsid w:val="007033D7"/>
    <w:rsid w:val="00704DDA"/>
    <w:rsid w:val="00707AAE"/>
    <w:rsid w:val="007139F3"/>
    <w:rsid w:val="007159A5"/>
    <w:rsid w:val="00722D2E"/>
    <w:rsid w:val="0072374D"/>
    <w:rsid w:val="00724A5E"/>
    <w:rsid w:val="00724B56"/>
    <w:rsid w:val="00724D9D"/>
    <w:rsid w:val="00727D8F"/>
    <w:rsid w:val="007401F3"/>
    <w:rsid w:val="00751D49"/>
    <w:rsid w:val="00752BC3"/>
    <w:rsid w:val="00754956"/>
    <w:rsid w:val="00760D88"/>
    <w:rsid w:val="00766FEB"/>
    <w:rsid w:val="0077001D"/>
    <w:rsid w:val="00770181"/>
    <w:rsid w:val="00770A7D"/>
    <w:rsid w:val="007716DE"/>
    <w:rsid w:val="0077212C"/>
    <w:rsid w:val="0077747F"/>
    <w:rsid w:val="00786DA3"/>
    <w:rsid w:val="00790BD8"/>
    <w:rsid w:val="00793097"/>
    <w:rsid w:val="007951C4"/>
    <w:rsid w:val="007A0D92"/>
    <w:rsid w:val="007A50FF"/>
    <w:rsid w:val="007C3DF7"/>
    <w:rsid w:val="007C4E34"/>
    <w:rsid w:val="007E0995"/>
    <w:rsid w:val="007E0A0B"/>
    <w:rsid w:val="007E23CD"/>
    <w:rsid w:val="007E30F9"/>
    <w:rsid w:val="007F4185"/>
    <w:rsid w:val="007F43E1"/>
    <w:rsid w:val="007F777D"/>
    <w:rsid w:val="00805BF8"/>
    <w:rsid w:val="00812196"/>
    <w:rsid w:val="00813A91"/>
    <w:rsid w:val="00834A66"/>
    <w:rsid w:val="00834AF3"/>
    <w:rsid w:val="00835A93"/>
    <w:rsid w:val="00837EFE"/>
    <w:rsid w:val="0084138B"/>
    <w:rsid w:val="00855D24"/>
    <w:rsid w:val="00870E17"/>
    <w:rsid w:val="008725F7"/>
    <w:rsid w:val="008746B8"/>
    <w:rsid w:val="00886921"/>
    <w:rsid w:val="00887B90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04FB1"/>
    <w:rsid w:val="009141BA"/>
    <w:rsid w:val="009154EF"/>
    <w:rsid w:val="0092678D"/>
    <w:rsid w:val="009324EB"/>
    <w:rsid w:val="00936973"/>
    <w:rsid w:val="00944921"/>
    <w:rsid w:val="00950EC8"/>
    <w:rsid w:val="00953FE7"/>
    <w:rsid w:val="0095434C"/>
    <w:rsid w:val="00955BA9"/>
    <w:rsid w:val="00956C88"/>
    <w:rsid w:val="009575BA"/>
    <w:rsid w:val="0096405E"/>
    <w:rsid w:val="00971678"/>
    <w:rsid w:val="00975A14"/>
    <w:rsid w:val="0098202C"/>
    <w:rsid w:val="009A6064"/>
    <w:rsid w:val="009B09EC"/>
    <w:rsid w:val="009B1505"/>
    <w:rsid w:val="009B4D9C"/>
    <w:rsid w:val="009C74EA"/>
    <w:rsid w:val="009D5214"/>
    <w:rsid w:val="009D56B5"/>
    <w:rsid w:val="009D75DB"/>
    <w:rsid w:val="009E0FB8"/>
    <w:rsid w:val="009E45B0"/>
    <w:rsid w:val="009E72A3"/>
    <w:rsid w:val="009F10DF"/>
    <w:rsid w:val="009F42E1"/>
    <w:rsid w:val="009F71F1"/>
    <w:rsid w:val="00A01B9B"/>
    <w:rsid w:val="00A038D8"/>
    <w:rsid w:val="00A058F3"/>
    <w:rsid w:val="00A211F9"/>
    <w:rsid w:val="00A22062"/>
    <w:rsid w:val="00A25AA8"/>
    <w:rsid w:val="00A3497F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13D"/>
    <w:rsid w:val="00A80E8E"/>
    <w:rsid w:val="00A85B12"/>
    <w:rsid w:val="00A87726"/>
    <w:rsid w:val="00AA0A99"/>
    <w:rsid w:val="00AA1113"/>
    <w:rsid w:val="00AA2D23"/>
    <w:rsid w:val="00AC2B6B"/>
    <w:rsid w:val="00AD5465"/>
    <w:rsid w:val="00AD6C85"/>
    <w:rsid w:val="00AE2B20"/>
    <w:rsid w:val="00AE7D55"/>
    <w:rsid w:val="00AF3209"/>
    <w:rsid w:val="00AF5022"/>
    <w:rsid w:val="00B01CEF"/>
    <w:rsid w:val="00B0337D"/>
    <w:rsid w:val="00B06131"/>
    <w:rsid w:val="00B11434"/>
    <w:rsid w:val="00B12CD6"/>
    <w:rsid w:val="00B13BF4"/>
    <w:rsid w:val="00B15280"/>
    <w:rsid w:val="00B1679A"/>
    <w:rsid w:val="00B20180"/>
    <w:rsid w:val="00B205E2"/>
    <w:rsid w:val="00B3105A"/>
    <w:rsid w:val="00B32910"/>
    <w:rsid w:val="00B32D49"/>
    <w:rsid w:val="00B332E3"/>
    <w:rsid w:val="00B365D9"/>
    <w:rsid w:val="00B377E4"/>
    <w:rsid w:val="00B407CA"/>
    <w:rsid w:val="00B41057"/>
    <w:rsid w:val="00B43C9B"/>
    <w:rsid w:val="00B451AE"/>
    <w:rsid w:val="00B545B6"/>
    <w:rsid w:val="00B61CA5"/>
    <w:rsid w:val="00B61CF6"/>
    <w:rsid w:val="00B644A0"/>
    <w:rsid w:val="00B646D1"/>
    <w:rsid w:val="00B747A5"/>
    <w:rsid w:val="00B83D81"/>
    <w:rsid w:val="00B850D0"/>
    <w:rsid w:val="00B914CB"/>
    <w:rsid w:val="00BA1647"/>
    <w:rsid w:val="00BA60C9"/>
    <w:rsid w:val="00BC1416"/>
    <w:rsid w:val="00BC7552"/>
    <w:rsid w:val="00BE12CA"/>
    <w:rsid w:val="00BE15CC"/>
    <w:rsid w:val="00BF2671"/>
    <w:rsid w:val="00BF3B99"/>
    <w:rsid w:val="00C01DA3"/>
    <w:rsid w:val="00C04EB8"/>
    <w:rsid w:val="00C05917"/>
    <w:rsid w:val="00C0690A"/>
    <w:rsid w:val="00C11A15"/>
    <w:rsid w:val="00C1338F"/>
    <w:rsid w:val="00C15008"/>
    <w:rsid w:val="00C20F49"/>
    <w:rsid w:val="00C21637"/>
    <w:rsid w:val="00C23942"/>
    <w:rsid w:val="00C302BF"/>
    <w:rsid w:val="00C30BA5"/>
    <w:rsid w:val="00C3159A"/>
    <w:rsid w:val="00C44B2F"/>
    <w:rsid w:val="00C465A2"/>
    <w:rsid w:val="00C51BC7"/>
    <w:rsid w:val="00C56CB5"/>
    <w:rsid w:val="00C62E8E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A0DCF"/>
    <w:rsid w:val="00CB188E"/>
    <w:rsid w:val="00CB251B"/>
    <w:rsid w:val="00CB63A1"/>
    <w:rsid w:val="00CC2DED"/>
    <w:rsid w:val="00CC3474"/>
    <w:rsid w:val="00CD2B2F"/>
    <w:rsid w:val="00CE0412"/>
    <w:rsid w:val="00CE1894"/>
    <w:rsid w:val="00CE5025"/>
    <w:rsid w:val="00CE5CCD"/>
    <w:rsid w:val="00CF62E1"/>
    <w:rsid w:val="00D02F87"/>
    <w:rsid w:val="00D04166"/>
    <w:rsid w:val="00D06086"/>
    <w:rsid w:val="00D0761D"/>
    <w:rsid w:val="00D11C00"/>
    <w:rsid w:val="00D1217A"/>
    <w:rsid w:val="00D261E5"/>
    <w:rsid w:val="00D27DB6"/>
    <w:rsid w:val="00D33FE8"/>
    <w:rsid w:val="00D34952"/>
    <w:rsid w:val="00D35147"/>
    <w:rsid w:val="00D36DBE"/>
    <w:rsid w:val="00D4418E"/>
    <w:rsid w:val="00D51945"/>
    <w:rsid w:val="00D52BA6"/>
    <w:rsid w:val="00D565DE"/>
    <w:rsid w:val="00D60633"/>
    <w:rsid w:val="00D60C15"/>
    <w:rsid w:val="00D66216"/>
    <w:rsid w:val="00D66CDB"/>
    <w:rsid w:val="00D67C93"/>
    <w:rsid w:val="00D80AC6"/>
    <w:rsid w:val="00DA63F7"/>
    <w:rsid w:val="00DB0AF1"/>
    <w:rsid w:val="00DB6A42"/>
    <w:rsid w:val="00DB78A1"/>
    <w:rsid w:val="00DC27F8"/>
    <w:rsid w:val="00DD04D7"/>
    <w:rsid w:val="00DD0683"/>
    <w:rsid w:val="00DE5616"/>
    <w:rsid w:val="00E01AB1"/>
    <w:rsid w:val="00E11C7F"/>
    <w:rsid w:val="00E120DA"/>
    <w:rsid w:val="00E12FBD"/>
    <w:rsid w:val="00E13B53"/>
    <w:rsid w:val="00E13D43"/>
    <w:rsid w:val="00E159BA"/>
    <w:rsid w:val="00E160C0"/>
    <w:rsid w:val="00E1613A"/>
    <w:rsid w:val="00E17074"/>
    <w:rsid w:val="00E225EC"/>
    <w:rsid w:val="00E25BD2"/>
    <w:rsid w:val="00E31475"/>
    <w:rsid w:val="00E340AF"/>
    <w:rsid w:val="00E3548A"/>
    <w:rsid w:val="00E35B8E"/>
    <w:rsid w:val="00E416F8"/>
    <w:rsid w:val="00E52DD9"/>
    <w:rsid w:val="00E5639F"/>
    <w:rsid w:val="00E6059E"/>
    <w:rsid w:val="00E60AE3"/>
    <w:rsid w:val="00E7036A"/>
    <w:rsid w:val="00E719BD"/>
    <w:rsid w:val="00E759BE"/>
    <w:rsid w:val="00E911AA"/>
    <w:rsid w:val="00E9215E"/>
    <w:rsid w:val="00E92D9B"/>
    <w:rsid w:val="00EA3629"/>
    <w:rsid w:val="00EA7678"/>
    <w:rsid w:val="00EB1165"/>
    <w:rsid w:val="00EB1FA3"/>
    <w:rsid w:val="00EC0221"/>
    <w:rsid w:val="00EC35C5"/>
    <w:rsid w:val="00EC4474"/>
    <w:rsid w:val="00EE2C9D"/>
    <w:rsid w:val="00EF48BB"/>
    <w:rsid w:val="00F00149"/>
    <w:rsid w:val="00F21805"/>
    <w:rsid w:val="00F230E9"/>
    <w:rsid w:val="00F23D21"/>
    <w:rsid w:val="00F31123"/>
    <w:rsid w:val="00F32C1E"/>
    <w:rsid w:val="00F33E1B"/>
    <w:rsid w:val="00F3442A"/>
    <w:rsid w:val="00F35559"/>
    <w:rsid w:val="00F35F00"/>
    <w:rsid w:val="00F45DC7"/>
    <w:rsid w:val="00F45F8F"/>
    <w:rsid w:val="00F469A2"/>
    <w:rsid w:val="00F507AB"/>
    <w:rsid w:val="00F50D70"/>
    <w:rsid w:val="00F50E63"/>
    <w:rsid w:val="00F560ED"/>
    <w:rsid w:val="00F778D9"/>
    <w:rsid w:val="00F80E53"/>
    <w:rsid w:val="00F94876"/>
    <w:rsid w:val="00FA4DF5"/>
    <w:rsid w:val="00FA64B0"/>
    <w:rsid w:val="00FB0904"/>
    <w:rsid w:val="00FD17DF"/>
    <w:rsid w:val="00FD2C10"/>
    <w:rsid w:val="00FD56CE"/>
    <w:rsid w:val="00FE0B93"/>
    <w:rsid w:val="00FE11B2"/>
    <w:rsid w:val="00FE3144"/>
    <w:rsid w:val="00FE38E1"/>
    <w:rsid w:val="00FE4B38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9377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2a">
    <w:name w:val="Сетка таблицы2"/>
    <w:basedOn w:val="aa"/>
    <w:next w:val="aff5"/>
    <w:uiPriority w:val="39"/>
    <w:rsid w:val="00063649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2a">
    <w:name w:val="Сетка таблицы2"/>
    <w:basedOn w:val="aa"/>
    <w:next w:val="aff5"/>
    <w:uiPriority w:val="39"/>
    <w:rsid w:val="00063649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7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E06BC-E495-490D-8708-1E8AE07D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ЯЖКП</cp:lastModifiedBy>
  <cp:revision>15</cp:revision>
  <cp:lastPrinted>2016-08-16T11:11:00Z</cp:lastPrinted>
  <dcterms:created xsi:type="dcterms:W3CDTF">2016-08-23T06:10:00Z</dcterms:created>
  <dcterms:modified xsi:type="dcterms:W3CDTF">2016-08-23T10:41:00Z</dcterms:modified>
</cp:coreProperties>
</file>